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B2D61" w:rsidRDefault="00CB2D61" w:rsidP="00CB2D6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1C64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2D61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2023-02-28T13:33:00Z</dcterms:modified>
</cp:coreProperties>
</file>